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E" w:rsidRDefault="002A5CDE" w:rsidP="002A5C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D01845C" wp14:editId="0E3F83EF">
            <wp:extent cx="1647825" cy="1238250"/>
            <wp:effectExtent l="0" t="0" r="9525" b="0"/>
            <wp:docPr id="1" name="Picture 1" descr="Kết quả hình ảnh cho cafe tran qu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ết quả hình ảnh cho cafe tran qua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DE" w:rsidRDefault="002A5CDE">
      <w:pPr>
        <w:rPr>
          <w:rFonts w:ascii="Times New Roman" w:hAnsi="Times New Roman" w:cs="Times New Roman"/>
          <w:b/>
          <w:sz w:val="32"/>
          <w:szCs w:val="32"/>
        </w:rPr>
      </w:pPr>
    </w:p>
    <w:p w:rsidR="005E4B98" w:rsidRPr="002A5CDE" w:rsidRDefault="005E4B98">
      <w:pPr>
        <w:rPr>
          <w:rFonts w:ascii="Times New Roman" w:hAnsi="Times New Roman" w:cs="Times New Roman"/>
          <w:b/>
          <w:sz w:val="32"/>
          <w:szCs w:val="32"/>
        </w:rPr>
      </w:pPr>
      <w:r w:rsidRPr="002A5CDE">
        <w:rPr>
          <w:rFonts w:ascii="Times New Roman" w:hAnsi="Times New Roman" w:cs="Times New Roman"/>
          <w:b/>
          <w:sz w:val="32"/>
          <w:szCs w:val="32"/>
        </w:rPr>
        <w:t xml:space="preserve">CÔNG TY TNHH SẢN XUẤT THƯƠNG MẠI CAFÉ, TRÀ TRẦN QUANG TUYỂN DỤNG NHÂN VIÊN </w:t>
      </w:r>
      <w:r w:rsidRPr="002A5CDE">
        <w:rPr>
          <w:rFonts w:ascii="Times New Roman" w:hAnsi="Times New Roman" w:cs="Times New Roman"/>
          <w:b/>
          <w:sz w:val="32"/>
          <w:szCs w:val="32"/>
        </w:rPr>
        <w:t>CHUYÊN NGHÀNH KINH TẾ GIA ĐÌNH</w:t>
      </w:r>
    </w:p>
    <w:p w:rsidR="005E4B98" w:rsidRPr="002A5CDE" w:rsidRDefault="005E4B98" w:rsidP="002A5C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  <w:shd w:val="clear" w:color="auto" w:fill="F2F2F2"/>
        </w:rPr>
      </w:pPr>
      <w:proofErr w:type="spellStart"/>
      <w:r w:rsidRPr="002A5CDE">
        <w:rPr>
          <w:rFonts w:ascii="Times New Roman" w:hAnsi="Times New Roman" w:cs="Times New Roman"/>
          <w:b/>
          <w:color w:val="FF0000"/>
          <w:sz w:val="28"/>
          <w:szCs w:val="28"/>
        </w:rPr>
        <w:t>Mô</w:t>
      </w:r>
      <w:proofErr w:type="spellEnd"/>
      <w:r w:rsidRPr="002A5CD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A5CDE">
        <w:rPr>
          <w:rFonts w:ascii="Times New Roman" w:hAnsi="Times New Roman" w:cs="Times New Roman"/>
          <w:b/>
          <w:color w:val="FF0000"/>
          <w:sz w:val="28"/>
          <w:szCs w:val="28"/>
        </w:rPr>
        <w:t>Tả</w:t>
      </w:r>
      <w:proofErr w:type="spellEnd"/>
      <w:r w:rsidRPr="002A5CD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A5CDE">
        <w:rPr>
          <w:rFonts w:ascii="Times New Roman" w:hAnsi="Times New Roman" w:cs="Times New Roman"/>
          <w:b/>
          <w:color w:val="FF0000"/>
          <w:sz w:val="28"/>
          <w:szCs w:val="28"/>
        </w:rPr>
        <w:t>Công</w:t>
      </w:r>
      <w:proofErr w:type="spellEnd"/>
      <w:r w:rsidRPr="002A5CD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A5CDE">
        <w:rPr>
          <w:rFonts w:ascii="Times New Roman" w:hAnsi="Times New Roman" w:cs="Times New Roman"/>
          <w:b/>
          <w:color w:val="FF0000"/>
          <w:sz w:val="28"/>
          <w:szCs w:val="28"/>
        </w:rPr>
        <w:t>Việc</w:t>
      </w:r>
      <w:proofErr w:type="spellEnd"/>
      <w:r w:rsidRPr="002A5CD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E4B98" w:rsidRPr="005E4B98" w:rsidRDefault="005E4B98" w:rsidP="005E4B98">
      <w:pPr>
        <w:pStyle w:val="ListParagraph"/>
        <w:ind w:left="420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Trực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tiếp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chế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biến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và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bảo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quản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thực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phẩm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, qui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trình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làm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việc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của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bếp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proofErr w:type="gram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ăn</w:t>
      </w:r>
      <w:proofErr w:type="spellEnd"/>
      <w:proofErr w:type="gram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tập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thể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và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công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nghiệp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,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có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hiểu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biết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về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kế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toán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bếp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và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quản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trị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bếp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.</w:t>
      </w:r>
    </w:p>
    <w:p w:rsidR="005E4B98" w:rsidRPr="005E4B98" w:rsidRDefault="005E4B98" w:rsidP="005E4B98">
      <w:pPr>
        <w:pStyle w:val="ListParagraph"/>
        <w:ind w:left="420"/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</w:pP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N</w:t>
      </w:r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ắm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vững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việc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chế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biến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,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bảo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quản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và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sáng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tạo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các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món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ăn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,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thức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uống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,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các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loại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chè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,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bánh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Việt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Nam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và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một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số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nước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Châu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Á;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xây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dựng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được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thực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đơn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và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khẩu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phần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dinh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dưỡ</w:t>
      </w:r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ng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cho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nhân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viên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công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ty ,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tổ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chức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,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quản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lý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và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điều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hành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bếp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ăn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tập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thể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cho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proofErr w:type="spellStart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công</w:t>
      </w:r>
      <w:proofErr w:type="spellEnd"/>
      <w:r w:rsidRPr="005E4B9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ty.</w:t>
      </w:r>
    </w:p>
    <w:p w:rsidR="005E4B98" w:rsidRPr="005E4B98" w:rsidRDefault="005E4B98" w:rsidP="002A5C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5E4B98">
        <w:rPr>
          <w:rFonts w:ascii="Times New Roman" w:hAnsi="Times New Roman" w:cs="Times New Roman"/>
          <w:b/>
          <w:color w:val="FF0000"/>
          <w:sz w:val="28"/>
          <w:szCs w:val="28"/>
        </w:rPr>
        <w:t>Yêu</w:t>
      </w:r>
      <w:proofErr w:type="spellEnd"/>
      <w:r w:rsidRPr="005E4B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E4B98">
        <w:rPr>
          <w:rFonts w:ascii="Times New Roman" w:hAnsi="Times New Roman" w:cs="Times New Roman"/>
          <w:b/>
          <w:color w:val="FF0000"/>
          <w:sz w:val="28"/>
          <w:szCs w:val="28"/>
        </w:rPr>
        <w:t>Cầu</w:t>
      </w:r>
      <w:proofErr w:type="spellEnd"/>
      <w:r w:rsidRPr="005E4B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E4B98" w:rsidRDefault="005E4B98" w:rsidP="002A5CDE">
      <w:pPr>
        <w:pStyle w:val="ListParagraph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5E4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A5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B98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B98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B98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B9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E4B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4B98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B98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B98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B98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B98" w:rsidRDefault="002A5CDE" w:rsidP="002A5CDE">
      <w:pPr>
        <w:pStyle w:val="ListParagraph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B98" w:rsidRPr="005E4B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E4B98" w:rsidRPr="005E4B98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4B98" w:rsidRDefault="002A5CDE" w:rsidP="002A5CDE">
      <w:pPr>
        <w:pStyle w:val="ListParagraph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E4B98"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Cẩn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>.</w:t>
      </w:r>
    </w:p>
    <w:p w:rsidR="005E4B98" w:rsidRDefault="005E4B98" w:rsidP="002A5CDE">
      <w:pPr>
        <w:pStyle w:val="ListParagraph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5E4B9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E4B9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B98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B98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B98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5E4B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E4B9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B98">
        <w:rPr>
          <w:rFonts w:ascii="Times New Roman" w:hAnsi="Times New Roman" w:cs="Times New Roman"/>
          <w:sz w:val="28"/>
          <w:szCs w:val="28"/>
        </w:rPr>
        <w:t>việ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12h/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E4B98">
        <w:rPr>
          <w:rFonts w:ascii="Times New Roman" w:hAnsi="Times New Roman" w:cs="Times New Roman"/>
          <w:sz w:val="28"/>
          <w:szCs w:val="28"/>
        </w:rPr>
        <w:t>).</w:t>
      </w:r>
    </w:p>
    <w:p w:rsidR="005E4B98" w:rsidRDefault="005E4B98" w:rsidP="002A5CDE">
      <w:pPr>
        <w:pStyle w:val="ListParagraph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5E4B9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E4B98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5E4B98">
        <w:rPr>
          <w:rFonts w:ascii="Times New Roman" w:hAnsi="Times New Roman" w:cs="Times New Roman"/>
          <w:sz w:val="28"/>
          <w:szCs w:val="28"/>
        </w:rPr>
        <w:t xml:space="preserve"> Anh: </w:t>
      </w:r>
      <w:proofErr w:type="spellStart"/>
      <w:r w:rsidRPr="005E4B98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B98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B98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B98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B98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B98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5E4B98">
        <w:rPr>
          <w:rFonts w:ascii="Times New Roman" w:hAnsi="Times New Roman" w:cs="Times New Roman"/>
          <w:sz w:val="28"/>
          <w:szCs w:val="28"/>
        </w:rPr>
        <w:t>.</w:t>
      </w:r>
    </w:p>
    <w:p w:rsidR="005E4B98" w:rsidRDefault="005E4B98" w:rsidP="002A5CDE">
      <w:pPr>
        <w:pStyle w:val="ListParagraph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5E4B9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E4B98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B98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5E4B98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5E4B9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B9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B98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5E4B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4B98" w:rsidRDefault="002A5CDE" w:rsidP="002A5CDE">
      <w:pPr>
        <w:pStyle w:val="ListParagraph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: 9 – 10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/26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 + 3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trưa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4B98" w:rsidRPr="005E4B98" w:rsidRDefault="002A5CDE" w:rsidP="002A5CDE">
      <w:pPr>
        <w:pStyle w:val="ListParagraph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 47,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 6, KCN VSIP 1,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 An,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4B98" w:rsidRDefault="002A5CDE" w:rsidP="002A5CDE">
      <w:pPr>
        <w:pStyle w:val="ListParagraph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E4B98"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 CV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 email: </w:t>
      </w:r>
      <w:hyperlink r:id="rId6" w:history="1">
        <w:r w:rsidR="005E4B98" w:rsidRPr="008C57DF">
          <w:rPr>
            <w:rStyle w:val="Hyperlink"/>
            <w:rFonts w:ascii="Times New Roman" w:hAnsi="Times New Roman" w:cs="Times New Roman"/>
            <w:sz w:val="28"/>
            <w:szCs w:val="28"/>
          </w:rPr>
          <w:t>cafetranquang@hcm.vnn.vn</w:t>
        </w:r>
      </w:hyperlink>
    </w:p>
    <w:p w:rsidR="005E4B98" w:rsidRDefault="002A5CDE" w:rsidP="002A5CDE">
      <w:pPr>
        <w:pStyle w:val="ListParagraph"/>
        <w:ind w:left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B98">
        <w:rPr>
          <w:rFonts w:ascii="Times New Roman" w:hAnsi="Times New Roman" w:cs="Times New Roman"/>
          <w:sz w:val="28"/>
          <w:szCs w:val="28"/>
        </w:rPr>
        <w:t>loccdtspkt@gmail.com</w:t>
      </w:r>
    </w:p>
    <w:p w:rsidR="005E4B98" w:rsidRDefault="002A5CDE" w:rsidP="002A5CDE">
      <w:pPr>
        <w:pStyle w:val="ListParagraph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E4B98"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5E4B98" w:rsidRPr="005E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B98" w:rsidRPr="005E4B98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32DA" w:rsidRPr="002A5CDE" w:rsidRDefault="002A5CDE" w:rsidP="002A5C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32DA" w:rsidRPr="002A5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4A57"/>
    <w:multiLevelType w:val="hybridMultilevel"/>
    <w:tmpl w:val="4D58948A"/>
    <w:lvl w:ilvl="0" w:tplc="A8DCAD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9079C"/>
    <w:multiLevelType w:val="hybridMultilevel"/>
    <w:tmpl w:val="D40A19D8"/>
    <w:lvl w:ilvl="0" w:tplc="A8DCAD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1BD61B5"/>
    <w:multiLevelType w:val="hybridMultilevel"/>
    <w:tmpl w:val="41443C68"/>
    <w:lvl w:ilvl="0" w:tplc="A8DCADE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98"/>
    <w:rsid w:val="002A5CDE"/>
    <w:rsid w:val="005E4B98"/>
    <w:rsid w:val="00924402"/>
    <w:rsid w:val="00B0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F8E17-F915-437B-BA9F-3CCDE1D0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B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B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fetranquang@hcm.vnn.v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lộc</dc:creator>
  <cp:keywords/>
  <dc:description/>
  <cp:lastModifiedBy>phạm lộc</cp:lastModifiedBy>
  <cp:revision>1</cp:revision>
  <dcterms:created xsi:type="dcterms:W3CDTF">2017-02-14T05:35:00Z</dcterms:created>
  <dcterms:modified xsi:type="dcterms:W3CDTF">2017-02-14T05:51:00Z</dcterms:modified>
</cp:coreProperties>
</file>